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AD5C5" w14:textId="77777777" w:rsidR="00C23984" w:rsidRDefault="00C23984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E798B2" w14:textId="77777777" w:rsidR="00C23984" w:rsidRDefault="00C23984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A82C7A" w14:textId="789775D5" w:rsidR="00C23984" w:rsidRDefault="00C23984" w:rsidP="00C23984">
      <w:pPr>
        <w:ind w:left="552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Załącznik </w:t>
      </w:r>
      <w:r w:rsidR="006F77CB">
        <w:rPr>
          <w:rFonts w:ascii="Times New Roman" w:eastAsia="Calibri" w:hAnsi="Times New Roman" w:cs="Times New Roman"/>
          <w:sz w:val="24"/>
          <w:szCs w:val="24"/>
        </w:rPr>
        <w:t>do</w:t>
      </w:r>
      <w:r w:rsidR="006F77CB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Regulaminu</w:t>
      </w:r>
      <w:r w:rsidR="006F77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określającego zasady wyznaczania składu oraz zasady działania Komitetu Rewitalizacji</w:t>
      </w:r>
    </w:p>
    <w:p w14:paraId="43BF322A" w14:textId="77777777" w:rsidR="00C23984" w:rsidRDefault="00C23984" w:rsidP="00C23984">
      <w:pPr>
        <w:ind w:left="50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F45A30" w14:textId="77777777" w:rsidR="00C23984" w:rsidRDefault="00C23984" w:rsidP="00C23984">
      <w:pPr>
        <w:jc w:val="both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FORMULARZ ZGŁOSZENIOWY KANDYDATA NA CZŁONKA KOMITETU REWITALIZACJI</w:t>
      </w:r>
    </w:p>
    <w:p w14:paraId="7134B09C" w14:textId="77777777" w:rsidR="00C23984" w:rsidRDefault="00C23984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685453" w14:textId="77777777" w:rsidR="00C23984" w:rsidRDefault="00C23984" w:rsidP="00C23984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I. Dane kandydata:</w:t>
      </w:r>
    </w:p>
    <w:tbl>
      <w:tblPr>
        <w:tblW w:w="0" w:type="auto"/>
        <w:tblInd w:w="-2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55"/>
        <w:gridCol w:w="4895"/>
      </w:tblGrid>
      <w:tr w:rsidR="00C23984" w14:paraId="4702A331" w14:textId="77777777" w:rsidTr="005141A1"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77AD2B" w14:textId="77777777" w:rsidR="00C23984" w:rsidRDefault="00C23984" w:rsidP="005141A1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B5396" w14:textId="77777777" w:rsidR="00C23984" w:rsidRDefault="00C23984" w:rsidP="005141A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984" w14:paraId="2739B822" w14:textId="77777777" w:rsidTr="005141A1">
        <w:trPr>
          <w:trHeight w:val="653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3B78C0" w14:textId="77777777" w:rsidR="00C23984" w:rsidRDefault="00C23984" w:rsidP="005141A1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43172" w14:textId="77777777" w:rsidR="00C23984" w:rsidRDefault="00C23984" w:rsidP="005141A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984" w14:paraId="354CA136" w14:textId="77777777" w:rsidTr="005141A1"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59C265" w14:textId="77777777" w:rsidR="00C23984" w:rsidRDefault="00C23984" w:rsidP="005141A1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Adres do korespondencji</w:t>
            </w:r>
          </w:p>
          <w:p w14:paraId="4A8398EC" w14:textId="77777777" w:rsidR="00C23984" w:rsidRDefault="00C23984" w:rsidP="005141A1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(jeśli jest inny niż adres zamieszkania)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E75DE" w14:textId="77777777" w:rsidR="00C23984" w:rsidRDefault="00C23984" w:rsidP="005141A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984" w14:paraId="592835B4" w14:textId="77777777" w:rsidTr="005141A1"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D16D1B" w14:textId="77777777" w:rsidR="00C23984" w:rsidRDefault="00C23984" w:rsidP="005141A1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39282" w14:textId="77777777" w:rsidR="00C23984" w:rsidRDefault="00C23984" w:rsidP="005141A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984" w14:paraId="28B26F15" w14:textId="77777777" w:rsidTr="005141A1"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A1283C" w14:textId="77777777" w:rsidR="00C23984" w:rsidRDefault="00C23984" w:rsidP="005141A1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16A94" w14:textId="77777777" w:rsidR="00C23984" w:rsidRDefault="00C23984" w:rsidP="005141A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05C3EC3" w14:textId="77777777" w:rsidR="00C23984" w:rsidRDefault="00C23984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E09947" w14:textId="77777777" w:rsidR="00C23984" w:rsidRDefault="00C23984" w:rsidP="00C23984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II. Kategoria kandydata, w ramach której składany jest formularz zgłoszeniowy (proszę zaznaczyć znakiem "X" tylko w jednej kategorii)</w:t>
      </w:r>
    </w:p>
    <w:p w14:paraId="3C651BD9" w14:textId="1476C629" w:rsidR="00C23984" w:rsidRDefault="00C23984" w:rsidP="00C23984">
      <w:pPr>
        <w:pStyle w:val="Akapitzlist"/>
        <w:tabs>
          <w:tab w:val="left" w:pos="142"/>
        </w:tabs>
        <w:ind w:left="0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3A889" wp14:editId="080724CC">
                <wp:simplePos x="0" y="0"/>
                <wp:positionH relativeFrom="column">
                  <wp:posOffset>-386715</wp:posOffset>
                </wp:positionH>
                <wp:positionV relativeFrom="paragraph">
                  <wp:posOffset>61595</wp:posOffset>
                </wp:positionV>
                <wp:extent cx="304800" cy="297815"/>
                <wp:effectExtent l="22225" t="19685" r="15875" b="15875"/>
                <wp:wrapNone/>
                <wp:docPr id="81679132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F9E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A13FA" id="Prostokąt 5" o:spid="_x0000_s1026" style="position:absolute;margin-left:-30.45pt;margin-top:4.85pt;width:24pt;height:23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" strokecolor="#0f9ed5" strokeweight="2.5pt">
                <v:stroke joinstyle="round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przedstawiciel mieszkańców obszaru rewitalizacji o którym mowa w § 2 pkt 1 uchwały nr </w:t>
      </w:r>
      <w:r w:rsidR="006F77CB">
        <w:rPr>
          <w:rFonts w:ascii="Times New Roman" w:hAnsi="Times New Roman" w:cs="Times New Roman"/>
          <w:sz w:val="24"/>
          <w:szCs w:val="24"/>
        </w:rPr>
        <w:t xml:space="preserve">XIII.95.2025 </w:t>
      </w:r>
      <w:r>
        <w:rPr>
          <w:rFonts w:ascii="Times New Roman" w:hAnsi="Times New Roman" w:cs="Times New Roman"/>
          <w:sz w:val="24"/>
          <w:szCs w:val="24"/>
        </w:rPr>
        <w:t xml:space="preserve">Rady Gminy Bogdaniec z dnia </w:t>
      </w:r>
      <w:r w:rsidR="006F77CB">
        <w:rPr>
          <w:rFonts w:ascii="Times New Roman" w:hAnsi="Times New Roman" w:cs="Times New Roman"/>
          <w:sz w:val="24"/>
          <w:szCs w:val="24"/>
        </w:rPr>
        <w:t xml:space="preserve">11 sierpnia 2025 r. </w:t>
      </w:r>
      <w:r>
        <w:rPr>
          <w:rFonts w:ascii="Times New Roman" w:hAnsi="Times New Roman" w:cs="Times New Roman"/>
          <w:sz w:val="24"/>
          <w:szCs w:val="24"/>
        </w:rPr>
        <w:t>w sprawie przyjęcia Regulaminu określającego zasady wyznaczania składu oraz zasady działania Komitetu Rewitalizacji</w:t>
      </w:r>
    </w:p>
    <w:p w14:paraId="0DEA329F" w14:textId="77777777" w:rsidR="00C23984" w:rsidRDefault="00C23984" w:rsidP="00C23984">
      <w:pPr>
        <w:pStyle w:val="Akapitzlist"/>
        <w:tabs>
          <w:tab w:val="left" w:pos="142"/>
        </w:tabs>
        <w:ind w:left="1288"/>
        <w:jc w:val="both"/>
        <w:rPr>
          <w:rFonts w:ascii="Times New Roman" w:hAnsi="Times New Roman" w:cs="Times New Roman"/>
          <w:sz w:val="24"/>
          <w:szCs w:val="24"/>
        </w:rPr>
      </w:pPr>
    </w:p>
    <w:p w14:paraId="6CA4A89E" w14:textId="61E82921" w:rsidR="00C23984" w:rsidRDefault="00C23984" w:rsidP="00C23984">
      <w:pPr>
        <w:pStyle w:val="Akapitzlist"/>
        <w:tabs>
          <w:tab w:val="left" w:pos="142"/>
        </w:tabs>
        <w:ind w:left="0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560C5" wp14:editId="738EE584">
                <wp:simplePos x="0" y="0"/>
                <wp:positionH relativeFrom="column">
                  <wp:posOffset>-386715</wp:posOffset>
                </wp:positionH>
                <wp:positionV relativeFrom="paragraph">
                  <wp:posOffset>80645</wp:posOffset>
                </wp:positionV>
                <wp:extent cx="304800" cy="297815"/>
                <wp:effectExtent l="22225" t="16510" r="15875" b="19050"/>
                <wp:wrapNone/>
                <wp:docPr id="39608647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F9E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32C81" id="Prostokąt 4" o:spid="_x0000_s1026" style="position:absolute;margin-left:-30.45pt;margin-top:6.35pt;width:24pt;height:23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" strokecolor="#0f9ed5" strokeweight="2.5pt">
                <v:stroke joinstyle="round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przedstawiciel </w:t>
      </w:r>
      <w:r w:rsidR="006F77CB">
        <w:rPr>
          <w:rFonts w:ascii="Times New Roman" w:hAnsi="Times New Roman" w:cs="Times New Roman"/>
          <w:sz w:val="24"/>
          <w:szCs w:val="24"/>
        </w:rPr>
        <w:t>mieszkańców,</w:t>
      </w:r>
      <w:r>
        <w:rPr>
          <w:rFonts w:ascii="Times New Roman" w:hAnsi="Times New Roman" w:cs="Times New Roman"/>
          <w:sz w:val="24"/>
          <w:szCs w:val="24"/>
        </w:rPr>
        <w:t xml:space="preserve"> o którym mowa w § 2 pkt 2 uchwały nr </w:t>
      </w:r>
      <w:r w:rsidR="006F77CB">
        <w:rPr>
          <w:rFonts w:ascii="Times New Roman" w:hAnsi="Times New Roman" w:cs="Times New Roman"/>
          <w:sz w:val="24"/>
          <w:szCs w:val="24"/>
        </w:rPr>
        <w:t>XIII.95.2025 Rady Gminy Bogdaniec z dnia 11 sierpnia 2025 r.</w:t>
      </w:r>
      <w:r w:rsidR="006F7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sprawie przyjęcia Regulaminu określającego zasady wyznaczania składu oraz zasady działania Komitetu Rewitalizacji</w:t>
      </w:r>
    </w:p>
    <w:p w14:paraId="03E5B1B5" w14:textId="77777777" w:rsidR="00C23984" w:rsidRDefault="00C23984" w:rsidP="00C23984">
      <w:pPr>
        <w:pStyle w:val="Akapitzlist"/>
        <w:tabs>
          <w:tab w:val="left" w:pos="142"/>
        </w:tabs>
        <w:ind w:left="1288"/>
        <w:jc w:val="both"/>
        <w:rPr>
          <w:rFonts w:ascii="Times New Roman" w:hAnsi="Times New Roman" w:cs="Times New Roman"/>
          <w:sz w:val="24"/>
          <w:szCs w:val="24"/>
        </w:rPr>
      </w:pPr>
    </w:p>
    <w:p w14:paraId="1DDF2D6B" w14:textId="77777777" w:rsidR="00C23984" w:rsidRDefault="00C23984" w:rsidP="00C23984">
      <w:pPr>
        <w:pStyle w:val="Akapitzlist"/>
        <w:tabs>
          <w:tab w:val="left" w:pos="142"/>
        </w:tabs>
        <w:ind w:left="1288"/>
        <w:jc w:val="both"/>
        <w:rPr>
          <w:rFonts w:ascii="Times New Roman" w:hAnsi="Times New Roman" w:cs="Times New Roman"/>
          <w:sz w:val="24"/>
          <w:szCs w:val="24"/>
        </w:rPr>
      </w:pPr>
    </w:p>
    <w:p w14:paraId="15DE3259" w14:textId="1D594C03" w:rsidR="00C23984" w:rsidRDefault="00C23984" w:rsidP="00C23984">
      <w:pPr>
        <w:pStyle w:val="Akapitzlist"/>
        <w:tabs>
          <w:tab w:val="left" w:pos="142"/>
        </w:tabs>
        <w:ind w:left="0"/>
        <w:jc w:val="both"/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E269C" wp14:editId="3C68D8FE">
                <wp:simplePos x="0" y="0"/>
                <wp:positionH relativeFrom="column">
                  <wp:posOffset>-386715</wp:posOffset>
                </wp:positionH>
                <wp:positionV relativeFrom="paragraph">
                  <wp:posOffset>136525</wp:posOffset>
                </wp:positionV>
                <wp:extent cx="304800" cy="297815"/>
                <wp:effectExtent l="22225" t="22860" r="15875" b="22225"/>
                <wp:wrapNone/>
                <wp:docPr id="86921166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F9E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E6667" id="Prostokąt 3" o:spid="_x0000_s1026" style="position:absolute;margin-left:-30.45pt;margin-top:10.75pt;width:24pt;height:23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" strokecolor="#0f9ed5" strokeweight="2.5pt">
                <v:stroke joinstyle="round"/>
                <v:shadow color="#868686"/>
              </v:rect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>przedstawiciel podmiotu gospodarczego lub zasiadającego w organach podmiotu wpisanego do rejestru przedsiębiorców w Krajowym Rejestrze Sądowym, działającego na terenie Gminy Bogdaniec;</w:t>
      </w:r>
    </w:p>
    <w:p w14:paraId="083E36F5" w14:textId="77777777" w:rsidR="00C23984" w:rsidRDefault="00C23984" w:rsidP="00C23984">
      <w:pPr>
        <w:pStyle w:val="Akapitzlist"/>
        <w:tabs>
          <w:tab w:val="left" w:pos="142"/>
        </w:tabs>
        <w:ind w:left="128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CF1870" w14:textId="77777777" w:rsidR="00C23984" w:rsidRDefault="00C23984" w:rsidP="00C23984">
      <w:pPr>
        <w:pStyle w:val="Akapitzlist"/>
        <w:tabs>
          <w:tab w:val="left" w:pos="142"/>
        </w:tabs>
        <w:ind w:left="128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E96CD0" w14:textId="2A597CEA" w:rsidR="00C23984" w:rsidRDefault="00C23984" w:rsidP="00C23984">
      <w:pPr>
        <w:pStyle w:val="Akapitzlist"/>
        <w:tabs>
          <w:tab w:val="left" w:pos="142"/>
        </w:tabs>
        <w:ind w:left="0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BD543" wp14:editId="33965C23">
                <wp:simplePos x="0" y="0"/>
                <wp:positionH relativeFrom="column">
                  <wp:posOffset>-386715</wp:posOffset>
                </wp:positionH>
                <wp:positionV relativeFrom="paragraph">
                  <wp:posOffset>15240</wp:posOffset>
                </wp:positionV>
                <wp:extent cx="304800" cy="297815"/>
                <wp:effectExtent l="22225" t="23495" r="15875" b="21590"/>
                <wp:wrapNone/>
                <wp:docPr id="133932205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F9E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F7CA5" id="Prostokąt 2" o:spid="_x0000_s1026" style="position:absolute;margin-left:-30.45pt;margin-top:1.2pt;width:24pt;height:23.4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" strokecolor="#0f9ed5" strokeweight="2.5pt">
                <v:stroke joinstyle="round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przedstawiciel podmiotów prowadzących na terenie Gminy Bogdaniec działalność społeczną, w tym organizacji pozarządowych i grup nieformalnych;</w:t>
      </w:r>
    </w:p>
    <w:p w14:paraId="0A001F2A" w14:textId="77777777" w:rsidR="00C23984" w:rsidRDefault="00C23984" w:rsidP="00C23984">
      <w:pPr>
        <w:pStyle w:val="Akapitzlist"/>
        <w:tabs>
          <w:tab w:val="left" w:pos="142"/>
        </w:tabs>
        <w:ind w:left="1288"/>
        <w:jc w:val="both"/>
        <w:rPr>
          <w:rFonts w:ascii="Times New Roman" w:hAnsi="Times New Roman" w:cs="Times New Roman"/>
          <w:sz w:val="24"/>
          <w:szCs w:val="24"/>
        </w:rPr>
      </w:pPr>
    </w:p>
    <w:p w14:paraId="41B83931" w14:textId="2413FF10" w:rsidR="00C23984" w:rsidRDefault="007860B2" w:rsidP="00C23984">
      <w:pPr>
        <w:pStyle w:val="Akapitzlist"/>
        <w:tabs>
          <w:tab w:val="left" w:pos="142"/>
        </w:tabs>
        <w:ind w:left="1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133B8" wp14:editId="16A4FD0C">
                <wp:simplePos x="0" y="0"/>
                <wp:positionH relativeFrom="column">
                  <wp:posOffset>-415290</wp:posOffset>
                </wp:positionH>
                <wp:positionV relativeFrom="paragraph">
                  <wp:posOffset>262255</wp:posOffset>
                </wp:positionV>
                <wp:extent cx="304800" cy="297815"/>
                <wp:effectExtent l="22225" t="17145" r="15875" b="18415"/>
                <wp:wrapNone/>
                <wp:docPr id="112206864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F9E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26D72" id="Prostokąt 1" o:spid="_x0000_s1026" style="position:absolute;margin-left:-32.7pt;margin-top:20.65pt;width:24pt;height:23.4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" strokecolor="#0f9ed5" strokeweight="2.5pt">
                <v:stroke joinstyle="round"/>
                <v:shadow color="#868686"/>
              </v:rect>
            </w:pict>
          </mc:Fallback>
        </mc:AlternateContent>
      </w:r>
    </w:p>
    <w:p w14:paraId="5376E9B6" w14:textId="2698CC50" w:rsidR="00C23984" w:rsidRDefault="00C23984" w:rsidP="00C23984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przedstawiciel właścicieli, użytkowników wieczystych nieruchomości i podmiotów zarządzających nieruchomościami znajdującymi się na tym obszarze, w tym spółdzielni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mieszkaniowych, wspólnot mieszkaniowych, społecznych inicjatyw mieszkaniowych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i towarzystw budownictwa społecznego, znajdujących się na obszarze rewitalizacji wyznaczonym </w:t>
      </w:r>
      <w:r w:rsidRPr="00CA19BA">
        <w:rPr>
          <w:rFonts w:ascii="Times New Roman" w:eastAsia="Calibri" w:hAnsi="Times New Roman" w:cs="Times New Roman"/>
          <w:sz w:val="24"/>
          <w:szCs w:val="24"/>
        </w:rPr>
        <w:t>uchwałą nr V.37.2024 Rady Gminy Bogdaniec z dnia 1 października 2024</w:t>
      </w:r>
      <w:r w:rsidRPr="00CF5D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5D91">
        <w:rPr>
          <w:rFonts w:ascii="Times New Roman" w:eastAsia="Calibri" w:hAnsi="Times New Roman" w:cs="Times New Roman"/>
          <w:sz w:val="24"/>
          <w:szCs w:val="24"/>
        </w:rPr>
        <w:br/>
      </w:r>
      <w:r w:rsidRPr="005141A1">
        <w:rPr>
          <w:rFonts w:ascii="Times New Roman" w:eastAsia="Calibri" w:hAnsi="Times New Roman" w:cs="Times New Roman"/>
          <w:sz w:val="24"/>
          <w:szCs w:val="24"/>
        </w:rPr>
        <w:t>w sprawie</w:t>
      </w:r>
      <w:r>
        <w:rPr>
          <w:rFonts w:ascii="Times New Roman" w:eastAsia="Calibri" w:hAnsi="Times New Roman" w:cs="Times New Roman"/>
          <w:sz w:val="24"/>
          <w:szCs w:val="24"/>
        </w:rPr>
        <w:t>: wyznaczenia obszaru zdegradowanego i obszaru rewitalizacji na terenie Gminy Bogdaniec.</w:t>
      </w:r>
    </w:p>
    <w:p w14:paraId="7178AB9E" w14:textId="4EE2D23B" w:rsidR="007860B2" w:rsidRPr="007860B2" w:rsidRDefault="007860B2" w:rsidP="00C23984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148531" wp14:editId="6957C191">
                <wp:simplePos x="0" y="0"/>
                <wp:positionH relativeFrom="leftMargin">
                  <wp:posOffset>600075</wp:posOffset>
                </wp:positionH>
                <wp:positionV relativeFrom="paragraph">
                  <wp:posOffset>215900</wp:posOffset>
                </wp:positionV>
                <wp:extent cx="304800" cy="297815"/>
                <wp:effectExtent l="19050" t="19050" r="19050" b="26035"/>
                <wp:wrapNone/>
                <wp:docPr id="1656448765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F9E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EBF03" id="Prostokąt 1" o:spid="_x0000_s1026" style="position:absolute;margin-left:47.25pt;margin-top:17pt;width:24pt;height:23.45pt;z-index:251669504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" strokecolor="#0f9ed5" strokeweight="2.5pt">
                <v:stroke joinstyle="round"/>
                <v:shadow color="#868686"/>
                <w10:wrap anchorx="margin"/>
              </v:rect>
            </w:pict>
          </mc:Fallback>
        </mc:AlternateContent>
      </w:r>
    </w:p>
    <w:p w14:paraId="13F0CDF3" w14:textId="35F96FA7" w:rsidR="00C23984" w:rsidRPr="007860B2" w:rsidRDefault="007860B2" w:rsidP="00C23984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60B2">
        <w:rPr>
          <w:rFonts w:ascii="Times New Roman" w:hAnsi="Times New Roman" w:cs="Times New Roman"/>
          <w:sz w:val="24"/>
          <w:szCs w:val="24"/>
        </w:rPr>
        <w:t>przedstawiciel Urzędu Gminy w Bogdańcu lub reprezentant: gminnych jednostek organizacyjnych lub spółek gminnych.</w:t>
      </w:r>
    </w:p>
    <w:p w14:paraId="74438878" w14:textId="45809B00" w:rsidR="007860B2" w:rsidRPr="007860B2" w:rsidRDefault="007860B2" w:rsidP="00C23984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60B2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B265E9" wp14:editId="44F6E31F">
                <wp:simplePos x="0" y="0"/>
                <wp:positionH relativeFrom="leftMargin">
                  <wp:posOffset>600075</wp:posOffset>
                </wp:positionH>
                <wp:positionV relativeFrom="paragraph">
                  <wp:posOffset>215901</wp:posOffset>
                </wp:positionV>
                <wp:extent cx="314325" cy="285750"/>
                <wp:effectExtent l="19050" t="19050" r="28575" b="19050"/>
                <wp:wrapNone/>
                <wp:docPr id="975653590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F9E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9557B" id="Prostokąt 1" o:spid="_x0000_s1026" style="position:absolute;margin-left:47.25pt;margin-top:17pt;width:24.75pt;height:22.5pt;z-index:251667456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" strokecolor="#0f9ed5" strokeweight="2.5pt">
                <v:stroke joinstyle="round"/>
                <v:shadow color="#868686"/>
                <w10:wrap anchorx="margin"/>
              </v:rect>
            </w:pict>
          </mc:Fallback>
        </mc:AlternateContent>
      </w:r>
    </w:p>
    <w:p w14:paraId="2C6F8B99" w14:textId="0225BE62" w:rsidR="007860B2" w:rsidRPr="007860B2" w:rsidRDefault="007860B2" w:rsidP="00C23984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60B2">
        <w:rPr>
          <w:rFonts w:ascii="Times New Roman" w:hAnsi="Times New Roman" w:cs="Times New Roman"/>
          <w:sz w:val="24"/>
          <w:szCs w:val="24"/>
        </w:rPr>
        <w:t>przedstawiciel podmiotów, realizujących na obszarze rewitalizacji uprawnienia Skarbu Państwa</w:t>
      </w:r>
    </w:p>
    <w:p w14:paraId="5F024ACE" w14:textId="714DF4FB" w:rsidR="007860B2" w:rsidRDefault="007860B2" w:rsidP="00C23984">
      <w:pPr>
        <w:tabs>
          <w:tab w:val="left" w:pos="142"/>
        </w:tabs>
        <w:jc w:val="both"/>
      </w:pPr>
    </w:p>
    <w:p w14:paraId="1819AD29" w14:textId="77777777" w:rsidR="00C23984" w:rsidRDefault="00C23984" w:rsidP="00C23984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sz w:val="24"/>
          <w:szCs w:val="24"/>
        </w:rPr>
        <w:t>Uzasadnienie zgłoszenia Kandydata na członka Komitetu Rewitalizacji</w:t>
      </w:r>
      <w:r>
        <w:rPr>
          <w:rStyle w:val="Odwoanieprzypisudolnego1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C14B51E" w14:textId="77777777" w:rsidR="00C23984" w:rsidRDefault="00C23984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2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10"/>
      </w:tblGrid>
      <w:tr w:rsidR="00C23984" w14:paraId="73A8A1FE" w14:textId="77777777" w:rsidTr="005141A1">
        <w:trPr>
          <w:trHeight w:val="1290"/>
        </w:trPr>
        <w:tc>
          <w:tcPr>
            <w:tcW w:w="9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514B8" w14:textId="77777777" w:rsidR="00C23984" w:rsidRDefault="00C23984" w:rsidP="005141A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75B9499" w14:textId="77777777" w:rsidR="00C23984" w:rsidRDefault="00C23984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6066DA" w14:textId="77777777" w:rsidR="00C23984" w:rsidRDefault="00C23984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56BF05" w14:textId="77777777" w:rsidR="00C23984" w:rsidRDefault="00C23984" w:rsidP="00C23984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IV. Obowiązkowe oświadczenia kandydata na członka Komitetu Rewitalizacji </w:t>
      </w:r>
    </w:p>
    <w:p w14:paraId="0AEAE62E" w14:textId="77777777" w:rsidR="00C23984" w:rsidRDefault="00C23984" w:rsidP="00C23984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1. Oświadczam, że:</w:t>
      </w:r>
    </w:p>
    <w:p w14:paraId="708D3180" w14:textId="32DB3F65" w:rsidR="00C23984" w:rsidRDefault="00C23984" w:rsidP="00C23984">
      <w:pPr>
        <w:jc w:val="both"/>
      </w:pPr>
      <w:r w:rsidRPr="00B16B58">
        <w:rPr>
          <w:rFonts w:ascii="Times New Roman" w:eastAsia="Calibri" w:hAnsi="Times New Roman" w:cs="Times New Roman"/>
          <w:sz w:val="24"/>
          <w:szCs w:val="24"/>
        </w:rPr>
        <w:t>- zapoznałem/</w:t>
      </w:r>
      <w:proofErr w:type="spellStart"/>
      <w:r w:rsidRPr="00B16B58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16B58">
        <w:rPr>
          <w:rFonts w:ascii="Times New Roman" w:eastAsia="Calibri" w:hAnsi="Times New Roman" w:cs="Times New Roman"/>
          <w:sz w:val="24"/>
          <w:szCs w:val="24"/>
        </w:rPr>
        <w:t xml:space="preserve"> się z Uchwałą Nr </w:t>
      </w:r>
      <w:r w:rsidR="006F77CB">
        <w:rPr>
          <w:rFonts w:ascii="Times New Roman" w:eastAsia="Calibri" w:hAnsi="Times New Roman" w:cs="Times New Roman"/>
          <w:sz w:val="24"/>
          <w:szCs w:val="24"/>
        </w:rPr>
        <w:t xml:space="preserve">XIII.95.2025 </w:t>
      </w:r>
      <w:r w:rsidRPr="00B16B58">
        <w:rPr>
          <w:rFonts w:ascii="Times New Roman" w:eastAsia="Calibri" w:hAnsi="Times New Roman" w:cs="Times New Roman"/>
          <w:sz w:val="24"/>
          <w:szCs w:val="24"/>
        </w:rPr>
        <w:t>Rady Gminy Bogdaniec z dnia</w:t>
      </w:r>
      <w:r w:rsidR="006F77CB">
        <w:rPr>
          <w:rFonts w:ascii="Times New Roman" w:eastAsia="Calibri" w:hAnsi="Times New Roman" w:cs="Times New Roman"/>
          <w:sz w:val="24"/>
          <w:szCs w:val="24"/>
        </w:rPr>
        <w:t xml:space="preserve"> 11 sierpnia 2025 r.</w:t>
      </w:r>
      <w:r w:rsidRPr="00B16B58">
        <w:rPr>
          <w:rFonts w:ascii="Times New Roman" w:eastAsia="Calibri" w:hAnsi="Times New Roman" w:cs="Times New Roman"/>
          <w:sz w:val="24"/>
          <w:szCs w:val="24"/>
        </w:rPr>
        <w:t xml:space="preserve"> w sprawie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przyjęcia Regulaminu określającego zasady wyznaczania składu oraz zasady działania Komitetu Rewitalizacji;</w:t>
      </w:r>
    </w:p>
    <w:p w14:paraId="73B0DD94" w14:textId="77777777" w:rsidR="00C23984" w:rsidRDefault="00C23984" w:rsidP="00C23984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- wyrażam zgodę na kandydowanie na członka Komitetu Rewitalizacji oraz zgłaszam chęć udziału w jego posiedzeniach i zaangażowania merytorycznego w prace nad wdrażaniem, monitorowaniem i ewaluacją Gminnego Programu Rewitalizacji;</w:t>
      </w:r>
    </w:p>
    <w:p w14:paraId="63316E20" w14:textId="77777777" w:rsidR="00C23984" w:rsidRDefault="00C23984" w:rsidP="00C23984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- posiadam pełną zdolność do czynności prawnych,</w:t>
      </w:r>
    </w:p>
    <w:p w14:paraId="7A5AA919" w14:textId="77777777" w:rsidR="00C23984" w:rsidRDefault="00C23984" w:rsidP="00C23984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- korzystam w pełni z praw publicznych,</w:t>
      </w:r>
    </w:p>
    <w:p w14:paraId="03161E5E" w14:textId="77777777" w:rsidR="00C23984" w:rsidRDefault="00C23984" w:rsidP="00C23984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- nie byłam / -em skazana / 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prawomocnym wyrokiem sądu za umyślne przestępstwo ścigane z oskarżenia publicznego lub umyślne przestępstwo skarbowe.</w:t>
      </w:r>
    </w:p>
    <w:p w14:paraId="0297C06A" w14:textId="77777777" w:rsidR="00C23984" w:rsidRDefault="00C23984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BD41D5" w14:textId="77777777" w:rsidR="00C23984" w:rsidRDefault="00C23984" w:rsidP="00C23984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 ...............................................................</w:t>
      </w:r>
    </w:p>
    <w:p w14:paraId="01935003" w14:textId="77777777" w:rsidR="00C23984" w:rsidRDefault="00C23984" w:rsidP="00C23984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(miejscowość i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data)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czytelny podpis kandydata)</w:t>
      </w:r>
    </w:p>
    <w:p w14:paraId="0B712175" w14:textId="77777777" w:rsidR="00C23984" w:rsidRDefault="00C23984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1D46CA" w14:textId="77777777" w:rsidR="00C23984" w:rsidRDefault="00C23984" w:rsidP="00C23984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2. Oświadczenie kandydata o wyrażeniu zgody na przetwarzanie danych osobowych:</w:t>
      </w:r>
    </w:p>
    <w:p w14:paraId="14317288" w14:textId="77777777" w:rsidR="00C23984" w:rsidRDefault="00C23984" w:rsidP="00C23984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Zgodnie z art. 6 ust. 1 lit a rozporządzenia Parlamentu Europejskiego i Rady (UE) 2016/679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z 27.04.2016 r. w sprawie ochrony osób fizycznych w związku z przetwarzaniem danych osobowych i w sprawie swobodnego przepływu takich danych oraz uchylenia dyrektywy 95/46/WE (ogólne rozporządzenie o ochronie danych, Dz. U. UE. L. z 2016 r. Nr 119, str. 1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zm.)  oświadczam, iż wyrażam zgodę na przetwarzanie przez administratora, którym jest </w:t>
      </w:r>
      <w:r w:rsidRPr="00CA19BA">
        <w:rPr>
          <w:rFonts w:ascii="Times New Roman" w:eastAsia="Calibri" w:hAnsi="Times New Roman" w:cs="Times New Roman"/>
          <w:sz w:val="24"/>
          <w:szCs w:val="24"/>
        </w:rPr>
        <w:t>Wójt Gminy Bogdanie</w:t>
      </w:r>
      <w:r>
        <w:rPr>
          <w:rFonts w:ascii="Times New Roman" w:eastAsia="Calibri" w:hAnsi="Times New Roman" w:cs="Times New Roman"/>
          <w:sz w:val="24"/>
          <w:szCs w:val="24"/>
        </w:rPr>
        <w:t>c</w:t>
      </w:r>
      <w:r w:rsidRPr="00CA19BA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moich danych osobowych zawartych w formularzu zgłoszeniowym na członka Komitetu Rewitalizacji w celu:</w:t>
      </w:r>
    </w:p>
    <w:p w14:paraId="48038B73" w14:textId="77777777" w:rsidR="00C23984" w:rsidRDefault="00C23984" w:rsidP="00C23984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1) przeprowadzenia naboru kandydatów na członków Komitetu Rewitalizacji,</w:t>
      </w:r>
    </w:p>
    <w:p w14:paraId="4B09A814" w14:textId="77777777" w:rsidR="00C23984" w:rsidRDefault="00C23984" w:rsidP="00C23984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2) przeprowadzenia naboru uzupełniającego, a w przypadku wyboru w celu obsługi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organizacyjno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technicznej prac Komitetu Rewitalizacji.</w:t>
      </w:r>
    </w:p>
    <w:p w14:paraId="4C81E97F" w14:textId="66CBA80D" w:rsidR="00C23984" w:rsidRDefault="00C23984" w:rsidP="00C23984">
      <w:pPr>
        <w:spacing w:before="24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Wiem, że podanie danych jest dobrowolne </w:t>
      </w:r>
      <w:r w:rsidR="006F77CB">
        <w:rPr>
          <w:rFonts w:ascii="Times New Roman" w:eastAsia="Calibri" w:hAnsi="Times New Roman" w:cs="Times New Roman"/>
          <w:sz w:val="24"/>
          <w:szCs w:val="24"/>
        </w:rPr>
        <w:t>oraz</w:t>
      </w:r>
      <w:r>
        <w:rPr>
          <w:rFonts w:ascii="Times New Roman" w:eastAsia="Calibri" w:hAnsi="Times New Roman" w:cs="Times New Roman"/>
          <w:sz w:val="24"/>
          <w:szCs w:val="24"/>
        </w:rPr>
        <w:t xml:space="preserve"> że mam prawo kontroli przetwarzania swoich danych osobowych, prawo dostępu do treści tych danych, ich sprostowania, usunięcia lub ograniczenia przetwarzania oraz o prawo wniesienia sprzeciwu wobec ich przetwarzania.</w:t>
      </w:r>
    </w:p>
    <w:p w14:paraId="2EE78BFF" w14:textId="77777777" w:rsidR="00C23984" w:rsidRDefault="00C23984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F28DD5" w14:textId="2DFAF7DB" w:rsidR="00C23984" w:rsidRDefault="00C23984" w:rsidP="00C23984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Zostałam/em poinformowana/y o przysługującym mi prawie do cofnięcia zgody, </w:t>
      </w:r>
      <w:r w:rsidR="006F77CB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w dowolnym momencie, w formie, w jakiej została ona wyrażona. Wycofanie zgody nie wpływa na zgodność z prawem przetwarzania, którego dokonano na podstawie zgody przed jej wycofaniem.</w:t>
      </w:r>
    </w:p>
    <w:p w14:paraId="0B37CFD7" w14:textId="77777777" w:rsidR="00C23984" w:rsidRDefault="00C23984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2D2C11" w14:textId="77777777" w:rsidR="00C23984" w:rsidRDefault="00C23984" w:rsidP="00C23984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..........................................................                     </w:t>
      </w:r>
    </w:p>
    <w:p w14:paraId="1B007486" w14:textId="77777777" w:rsidR="00C23984" w:rsidRDefault="00C23984" w:rsidP="00C23984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>/data/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/czytelny podpis kandydata/</w:t>
      </w:r>
    </w:p>
    <w:p w14:paraId="7B830554" w14:textId="77777777" w:rsidR="00C23984" w:rsidRDefault="00C23984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7060BF" w14:textId="363B71EB" w:rsidR="00C23984" w:rsidRDefault="00C23984" w:rsidP="00C23984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IV. Pozostałe oświadczenie kandydata na członka Komitetu Rewitalizacji, dotyczące osób, </w:t>
      </w:r>
      <w:r w:rsidR="006F77CB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o których mowa w par. 2 pkt. 1-</w:t>
      </w:r>
      <w:r w:rsidR="006F77CB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(należy podpisać tylko jedno oświadczenie, w zależności od tego, którą grupę się reprezentuje).</w:t>
      </w:r>
    </w:p>
    <w:p w14:paraId="2E3C7BB2" w14:textId="77777777" w:rsidR="00C23984" w:rsidRDefault="00C23984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621C53" w14:textId="65906AA2" w:rsidR="00C23984" w:rsidRDefault="00C23984" w:rsidP="00C23984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Oświadczam, że prowadzę działalność gospodarczą i/lub zasiadam w organach podmiotów wpisanych do rejestru przedsiębiorców w Krajowym Rejestrze Sądowym działających </w:t>
      </w:r>
      <w:r w:rsidR="006F77CB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na terenie gminy Bogdaniec*, tj. </w:t>
      </w:r>
    </w:p>
    <w:p w14:paraId="0BE592FE" w14:textId="77777777" w:rsidR="00C23984" w:rsidRDefault="00C23984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44D0E6" w14:textId="77777777" w:rsidR="00C23984" w:rsidRDefault="00C23984" w:rsidP="00C23984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80ECAFD" w14:textId="77777777" w:rsidR="00C23984" w:rsidRDefault="00C23984" w:rsidP="00C23984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(nazwa i adres podmiotu)     </w:t>
      </w:r>
    </w:p>
    <w:p w14:paraId="7A8E3808" w14:textId="77777777" w:rsidR="00C23984" w:rsidRDefault="00C23984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087455" w14:textId="77777777" w:rsidR="00C23984" w:rsidRDefault="00C23984" w:rsidP="00C23984">
      <w:pPr>
        <w:ind w:left="50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63AA3D" w14:textId="77777777" w:rsidR="00C23984" w:rsidRDefault="00C23984" w:rsidP="00C23984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Oświadczam, że jestem członkiem organizacji prowadzącej działalność społeczną na terenie Gminy Bogdaniec, tj. </w:t>
      </w:r>
    </w:p>
    <w:p w14:paraId="728692F7" w14:textId="77777777" w:rsidR="00C23984" w:rsidRDefault="00C23984" w:rsidP="00C23984">
      <w:pPr>
        <w:ind w:left="50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C0FF66" w14:textId="77777777" w:rsidR="00C23984" w:rsidRDefault="00C23984" w:rsidP="00C23984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A12B4AA" w14:textId="77777777" w:rsidR="00C23984" w:rsidRDefault="00C23984" w:rsidP="00C23984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(nazwa i adres podmiotu)     </w:t>
      </w:r>
    </w:p>
    <w:p w14:paraId="5AA9919B" w14:textId="77777777" w:rsidR="00C23984" w:rsidRDefault="00C23984" w:rsidP="00C23984">
      <w:pPr>
        <w:pStyle w:val="Akapitzlist"/>
        <w:tabs>
          <w:tab w:val="left" w:pos="426"/>
        </w:tabs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43DBD3" w14:textId="77777777" w:rsidR="00C23984" w:rsidRDefault="00C23984" w:rsidP="00C23984">
      <w:pPr>
        <w:tabs>
          <w:tab w:val="left" w:pos="426"/>
        </w:tabs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Oświadczam, że jestem przedstawicielem właścicieli, użytkowników wieczystych nieruchomości i podmiotów zarządzających nieruchomościami znajdującymi się na tym obszarze, w tym spółdzielni mieszkaniowych, wspólnot mieszkaniowych, społecznych inicjatyw mieszkaniowych i towarzystw budownictwa społecznego, znajdujących się na obszarze rewitalizacji wyznaczonym uchwałą NR </w:t>
      </w:r>
      <w:r w:rsidRPr="00CA19BA">
        <w:rPr>
          <w:rFonts w:ascii="Times New Roman" w:eastAsia="Calibri" w:hAnsi="Times New Roman" w:cs="Times New Roman"/>
          <w:sz w:val="24"/>
          <w:szCs w:val="24"/>
        </w:rPr>
        <w:t>V.37.2024 Rady Gminy Bogdaniec z dnia 1 października 2024</w:t>
      </w:r>
      <w:r w:rsidRPr="00CF5D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41A1">
        <w:rPr>
          <w:rFonts w:ascii="Times New Roman" w:eastAsia="Calibri" w:hAnsi="Times New Roman" w:cs="Times New Roman"/>
          <w:sz w:val="24"/>
          <w:szCs w:val="24"/>
        </w:rPr>
        <w:t>r</w:t>
      </w:r>
      <w:r w:rsidRPr="00CF5D9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sprawie: wyznaczenia obszaru zdegradowanego i obszaru rewitalizacji na terenie Gminy Bogdaniec.</w:t>
      </w:r>
    </w:p>
    <w:p w14:paraId="6454F26F" w14:textId="77777777" w:rsidR="00C23984" w:rsidRDefault="00C23984" w:rsidP="00C23984">
      <w:pPr>
        <w:ind w:left="50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E582CA" w14:textId="77777777" w:rsidR="00C23984" w:rsidRDefault="00C23984" w:rsidP="00C23984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4D73986" w14:textId="798C6C60" w:rsidR="00C23984" w:rsidRDefault="00C23984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(nazwa i adres podmiotu)     </w:t>
      </w:r>
    </w:p>
    <w:p w14:paraId="323904E1" w14:textId="77777777" w:rsidR="006F77CB" w:rsidRDefault="006F77CB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0F04B0" w14:textId="436CC406" w:rsidR="006F77CB" w:rsidRDefault="006F77CB" w:rsidP="006F77CB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Oświadczam, że jestem </w:t>
      </w:r>
      <w:r w:rsidRPr="007860B2">
        <w:rPr>
          <w:rFonts w:ascii="Times New Roman" w:hAnsi="Times New Roman" w:cs="Times New Roman"/>
          <w:sz w:val="24"/>
          <w:szCs w:val="24"/>
        </w:rPr>
        <w:t>przedstawiciel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7860B2">
        <w:rPr>
          <w:rFonts w:ascii="Times New Roman" w:hAnsi="Times New Roman" w:cs="Times New Roman"/>
          <w:sz w:val="24"/>
          <w:szCs w:val="24"/>
        </w:rPr>
        <w:t xml:space="preserve"> Urzędu Gminy w Bogdańcu lub reprezentant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7860B2">
        <w:rPr>
          <w:rFonts w:ascii="Times New Roman" w:hAnsi="Times New Roman" w:cs="Times New Roman"/>
          <w:sz w:val="24"/>
          <w:szCs w:val="24"/>
        </w:rPr>
        <w:t>gminnych jednostek organizacyjnych lub spółek gminnych</w:t>
      </w:r>
      <w:r>
        <w:rPr>
          <w:rFonts w:ascii="Times New Roman" w:hAnsi="Times New Roman" w:cs="Times New Roman"/>
          <w:sz w:val="24"/>
          <w:szCs w:val="24"/>
        </w:rPr>
        <w:t>, tj.</w:t>
      </w:r>
    </w:p>
    <w:p w14:paraId="0433ADC8" w14:textId="77777777" w:rsidR="006F77CB" w:rsidRDefault="006F77CB" w:rsidP="006F77CB">
      <w:pPr>
        <w:ind w:left="50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9E7CF7" w14:textId="77777777" w:rsidR="006F77CB" w:rsidRDefault="006F77CB" w:rsidP="006F77CB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42CE91E" w14:textId="77777777" w:rsidR="006F77CB" w:rsidRDefault="006F77CB" w:rsidP="006F77C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(nazwa i adres podmiotu)     </w:t>
      </w:r>
    </w:p>
    <w:p w14:paraId="1DD03F2A" w14:textId="77777777" w:rsidR="006F77CB" w:rsidRDefault="006F77CB" w:rsidP="006F77C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4DD7BA" w14:textId="5789A179" w:rsidR="006F77CB" w:rsidRPr="006F77CB" w:rsidRDefault="006F77CB" w:rsidP="006F77CB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Oświadczam, </w:t>
      </w:r>
      <w:r w:rsidRPr="007860B2">
        <w:rPr>
          <w:rFonts w:ascii="Times New Roman" w:hAnsi="Times New Roman" w:cs="Times New Roman"/>
          <w:sz w:val="24"/>
          <w:szCs w:val="24"/>
        </w:rPr>
        <w:t>przedstawiciel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7860B2">
        <w:rPr>
          <w:rFonts w:ascii="Times New Roman" w:hAnsi="Times New Roman" w:cs="Times New Roman"/>
          <w:sz w:val="24"/>
          <w:szCs w:val="24"/>
        </w:rPr>
        <w:t xml:space="preserve"> podmiotów, realizujących na obszarze rewitalizacji uprawnienia Skarbu Państwa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tj. </w:t>
      </w:r>
    </w:p>
    <w:p w14:paraId="3059F694" w14:textId="77777777" w:rsidR="006F77CB" w:rsidRDefault="006F77CB" w:rsidP="006F77CB">
      <w:pPr>
        <w:ind w:left="50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5556D9" w14:textId="77777777" w:rsidR="006F77CB" w:rsidRDefault="006F77CB" w:rsidP="006F77CB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2F17676" w14:textId="77777777" w:rsidR="006F77CB" w:rsidRDefault="006F77CB" w:rsidP="006F77CB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(nazwa i adres podmiotu)     </w:t>
      </w:r>
    </w:p>
    <w:p w14:paraId="6E73B0AD" w14:textId="77777777" w:rsidR="006F77CB" w:rsidRDefault="006F77CB" w:rsidP="006F77CB">
      <w:pPr>
        <w:jc w:val="both"/>
      </w:pPr>
    </w:p>
    <w:p w14:paraId="67A4EC6D" w14:textId="77777777" w:rsidR="006F77CB" w:rsidRPr="006F77CB" w:rsidRDefault="006F77CB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C6C816" w14:textId="77777777" w:rsidR="00C23984" w:rsidRDefault="00C23984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6AED93" w14:textId="77777777" w:rsidR="006F77CB" w:rsidRDefault="006F77CB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035806" w14:textId="77777777" w:rsidR="006F77CB" w:rsidRDefault="006F77CB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20DB94" w14:textId="77777777" w:rsidR="006F77CB" w:rsidRDefault="006F77CB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8AF3AE" w14:textId="77777777" w:rsidR="006F77CB" w:rsidRDefault="006F77CB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22C56C" w14:textId="77777777" w:rsidR="006F77CB" w:rsidRDefault="006F77CB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E99C84" w14:textId="77777777" w:rsidR="006F77CB" w:rsidRDefault="006F77CB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82B3E4" w14:textId="77777777" w:rsidR="006F77CB" w:rsidRDefault="006F77CB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9EDE93" w14:textId="77777777" w:rsidR="006F77CB" w:rsidRDefault="006F77CB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E12629" w14:textId="77777777" w:rsidR="006F77CB" w:rsidRDefault="006F77CB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55D16E" w14:textId="77777777" w:rsidR="006F77CB" w:rsidRDefault="006F77CB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49C8BB" w14:textId="77777777" w:rsidR="006F77CB" w:rsidRDefault="006F77CB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4C38C5" w14:textId="77777777" w:rsidR="006F77CB" w:rsidRDefault="006F77CB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6F691F" w14:textId="77777777" w:rsidR="006F77CB" w:rsidRDefault="006F77CB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E26401" w14:textId="77777777" w:rsidR="006F77CB" w:rsidRDefault="006F77CB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DADB21" w14:textId="77777777" w:rsidR="006F77CB" w:rsidRDefault="006F77CB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07A921" w14:textId="77777777" w:rsidR="006F77CB" w:rsidRDefault="006F77CB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061337" w14:textId="77777777" w:rsidR="006F77CB" w:rsidRDefault="006F77CB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648072" w14:textId="77777777" w:rsidR="006F77CB" w:rsidRDefault="006F77CB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A8DE0A" w14:textId="77777777" w:rsidR="006F77CB" w:rsidRDefault="006F77CB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147232" w14:textId="77777777" w:rsidR="006F77CB" w:rsidRDefault="006F77CB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EFBD9E" w14:textId="77777777" w:rsidR="006F77CB" w:rsidRDefault="006F77CB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403949" w14:textId="77777777" w:rsidR="006F77CB" w:rsidRDefault="006F77CB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81389B" w14:textId="77777777" w:rsidR="006F77CB" w:rsidRDefault="006F77CB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399756" w14:textId="77777777" w:rsidR="006F77CB" w:rsidRDefault="006F77CB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27FD79" w14:textId="77777777" w:rsidR="006F77CB" w:rsidRDefault="006F77CB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11A37F" w14:textId="77777777" w:rsidR="006F77CB" w:rsidRDefault="006F77CB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522F0D" w14:textId="77777777" w:rsidR="006F77CB" w:rsidRDefault="006F77CB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E5F056" w14:textId="77777777" w:rsidR="006F77CB" w:rsidRDefault="006F77CB" w:rsidP="00C239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F6B7E0" w14:textId="77777777" w:rsidR="00C23984" w:rsidRDefault="00C23984" w:rsidP="00C23984">
      <w:pPr>
        <w:ind w:left="50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880AFD" w14:textId="1741E6A4" w:rsidR="00FA71D3" w:rsidRDefault="00C23984" w:rsidP="006F77CB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*niepotrzebne skreślić</w:t>
      </w:r>
    </w:p>
    <w:sectPr w:rsidR="00FA71D3" w:rsidSect="00C23984">
      <w:pgSz w:w="11906" w:h="16838"/>
      <w:pgMar w:top="851" w:right="1440" w:bottom="1440" w:left="1559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9E65F" w14:textId="77777777" w:rsidR="00B8695D" w:rsidRDefault="00B8695D" w:rsidP="00C23984">
      <w:pPr>
        <w:spacing w:line="240" w:lineRule="auto"/>
      </w:pPr>
      <w:r>
        <w:separator/>
      </w:r>
    </w:p>
  </w:endnote>
  <w:endnote w:type="continuationSeparator" w:id="0">
    <w:p w14:paraId="4CFCC579" w14:textId="77777777" w:rsidR="00B8695D" w:rsidRDefault="00B8695D" w:rsidP="00C239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2189E" w14:textId="77777777" w:rsidR="00B8695D" w:rsidRDefault="00B8695D" w:rsidP="00C23984">
      <w:pPr>
        <w:spacing w:line="240" w:lineRule="auto"/>
      </w:pPr>
      <w:r>
        <w:separator/>
      </w:r>
    </w:p>
  </w:footnote>
  <w:footnote w:type="continuationSeparator" w:id="0">
    <w:p w14:paraId="264D419D" w14:textId="77777777" w:rsidR="00B8695D" w:rsidRDefault="00B8695D" w:rsidP="00C23984">
      <w:pPr>
        <w:spacing w:line="240" w:lineRule="auto"/>
      </w:pPr>
      <w:r>
        <w:continuationSeparator/>
      </w:r>
    </w:p>
  </w:footnote>
  <w:footnote w:id="1">
    <w:p w14:paraId="63F0D370" w14:textId="77777777" w:rsidR="00C23984" w:rsidRDefault="00C23984" w:rsidP="00C23984">
      <w:pPr>
        <w:spacing w:line="240" w:lineRule="auto"/>
        <w:jc w:val="both"/>
      </w:pPr>
      <w:r>
        <w:rPr>
          <w:rStyle w:val="Znakiprzypiswdolnych"/>
          <w:rFonts w:ascii="Times New Roman" w:hAnsi="Times New Roman"/>
        </w:rPr>
        <w:footnoteRef/>
      </w:r>
      <w: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Wypełnienie pola obowiązkowe, max 500 znaków. Należy wskazać doświadczenie w działalności społecznej na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rzecz  mieszkańców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gminy w ostatnich 5 latach. Wypełniają punkt osoby, które zgłaszają swoją kandydaturę jako przedstawiciele wskazani w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§ 2. </w:t>
      </w:r>
      <w:r>
        <w:rPr>
          <w:rFonts w:ascii="Times New Roman" w:eastAsia="Calibri" w:hAnsi="Times New Roman" w:cs="Times New Roman"/>
          <w:sz w:val="20"/>
          <w:szCs w:val="20"/>
        </w:rPr>
        <w:t xml:space="preserve"> punkcie 4 „Regulaminu”.</w:t>
      </w:r>
    </w:p>
    <w:p w14:paraId="28EC66C0" w14:textId="77777777" w:rsidR="00C23984" w:rsidRDefault="00C23984" w:rsidP="00C23984">
      <w:pPr>
        <w:pStyle w:val="Tekstprzypisudolnego"/>
        <w:rPr>
          <w:rFonts w:ascii="Times New Roman" w:eastAsia="Calibri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4" w:hanging="360"/>
      </w:pPr>
      <w:rPr>
        <w:rFonts w:ascii="Times New Roman" w:eastAsia="Calibri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4" w:hanging="360"/>
      </w:pPr>
      <w:rPr>
        <w:rFonts w:ascii="Times New Roman" w:eastAsia="Calibri" w:hAnsi="Times New Roman" w:cs="Times New Roman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4" w:hanging="360"/>
      </w:pPr>
      <w:rPr>
        <w:rFonts w:ascii="Times New Roman" w:eastAsia="Calibri" w:hAnsi="Times New Roman" w:cs="Times New Roman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4"/>
        <w:szCs w:val="24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Calibri" w:hAnsi="Times New Roman" w:cs="Times New Roman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  <w:rPr>
        <w:rFonts w:ascii="Times New Roman" w:eastAsia="Calibri" w:hAnsi="Times New Roman" w:cs="Times New Roman"/>
        <w:sz w:val="24"/>
        <w:szCs w:val="24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1942" w:hanging="360"/>
      </w:pPr>
      <w:rPr>
        <w:rFonts w:ascii="Times New Roman" w:eastAsia="Calibri" w:hAnsi="Times New Roman" w:cs="Times New Roman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662" w:hanging="360"/>
      </w:pPr>
      <w:rPr>
        <w:rFonts w:ascii="Times New Roman" w:eastAsia="Calibri" w:hAnsi="Times New Roman" w:cs="Times New Roman"/>
        <w:sz w:val="24"/>
        <w:szCs w:val="24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382" w:hanging="360"/>
      </w:pPr>
      <w:rPr>
        <w:rFonts w:ascii="Times New Roman" w:eastAsia="Calibri" w:hAnsi="Times New Roman" w:cs="Times New Roman"/>
        <w:sz w:val="24"/>
        <w:szCs w:val="24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102" w:hanging="360"/>
      </w:pPr>
      <w:rPr>
        <w:rFonts w:ascii="Times New Roman" w:eastAsia="Calibri" w:hAnsi="Times New Roman" w:cs="Times New Roman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rFonts w:ascii="Times New Roman" w:eastAsia="Calibri" w:hAnsi="Times New Roman" w:cs="Times New Roman"/>
        <w:sz w:val="24"/>
        <w:szCs w:val="24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rFonts w:ascii="Times New Roman" w:eastAsia="Calibri" w:hAnsi="Times New Roman" w:cs="Times New Roman"/>
        <w:sz w:val="24"/>
        <w:szCs w:val="24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360"/>
      </w:pPr>
      <w:rPr>
        <w:rFonts w:ascii="Times New Roman" w:eastAsia="Calibri" w:hAnsi="Times New Roman" w:cs="Times New Roman"/>
        <w:sz w:val="24"/>
        <w:szCs w:val="24"/>
        <w:u w:val="none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Calibri" w:hAnsi="Times New Roman" w:cs="Times New Roman"/>
        <w:b w:val="0"/>
        <w:bCs w:val="0"/>
        <w:sz w:val="24"/>
        <w:szCs w:val="24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4" w:hanging="360"/>
      </w:pPr>
      <w:rPr>
        <w:rFonts w:ascii="Times New Roman" w:eastAsia="Calibri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4"/>
        <w:szCs w:val="24"/>
      </w:rPr>
    </w:lvl>
  </w:abstractNum>
  <w:num w:numId="1" w16cid:durableId="2085182119">
    <w:abstractNumId w:val="0"/>
  </w:num>
  <w:num w:numId="2" w16cid:durableId="2031954017">
    <w:abstractNumId w:val="1"/>
  </w:num>
  <w:num w:numId="3" w16cid:durableId="1090272851">
    <w:abstractNumId w:val="2"/>
  </w:num>
  <w:num w:numId="4" w16cid:durableId="1165242090">
    <w:abstractNumId w:val="3"/>
  </w:num>
  <w:num w:numId="5" w16cid:durableId="1952273728">
    <w:abstractNumId w:val="4"/>
  </w:num>
  <w:num w:numId="6" w16cid:durableId="883953866">
    <w:abstractNumId w:val="5"/>
  </w:num>
  <w:num w:numId="7" w16cid:durableId="1321150910">
    <w:abstractNumId w:val="6"/>
  </w:num>
  <w:num w:numId="8" w16cid:durableId="527762389">
    <w:abstractNumId w:val="7"/>
  </w:num>
  <w:num w:numId="9" w16cid:durableId="922104665">
    <w:abstractNumId w:val="8"/>
  </w:num>
  <w:num w:numId="10" w16cid:durableId="4873277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84"/>
    <w:rsid w:val="00292768"/>
    <w:rsid w:val="003C3D49"/>
    <w:rsid w:val="00530797"/>
    <w:rsid w:val="006F77CB"/>
    <w:rsid w:val="007860B2"/>
    <w:rsid w:val="0085178C"/>
    <w:rsid w:val="00A719E3"/>
    <w:rsid w:val="00B8695D"/>
    <w:rsid w:val="00BD2943"/>
    <w:rsid w:val="00C23984"/>
    <w:rsid w:val="00C51F25"/>
    <w:rsid w:val="00F846CD"/>
    <w:rsid w:val="00FA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14BC"/>
  <w15:chartTrackingRefBased/>
  <w15:docId w15:val="{50FCDD71-A20B-4175-97AD-3B897100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984"/>
    <w:pPr>
      <w:suppressAutoHyphens/>
      <w:spacing w:after="0" w:line="276" w:lineRule="auto"/>
    </w:pPr>
    <w:rPr>
      <w:rFonts w:ascii="Arial" w:eastAsia="Arial" w:hAnsi="Arial" w:cs="Arial"/>
      <w:sz w:val="22"/>
      <w:szCs w:val="22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3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3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3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3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3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39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39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39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39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3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3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3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398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398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39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39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39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39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3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3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3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3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3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3984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C239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398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3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398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3984"/>
    <w:rPr>
      <w:b/>
      <w:bCs/>
      <w:smallCaps/>
      <w:color w:val="0F4761" w:themeColor="accent1" w:themeShade="BF"/>
      <w:spacing w:val="5"/>
    </w:rPr>
  </w:style>
  <w:style w:type="character" w:customStyle="1" w:styleId="Znakiprzypiswdolnych">
    <w:name w:val="Znaki przypisów dolnych"/>
    <w:rsid w:val="00C23984"/>
    <w:rPr>
      <w:vertAlign w:val="superscript"/>
    </w:rPr>
  </w:style>
  <w:style w:type="character" w:customStyle="1" w:styleId="Odwoanieprzypisudolnego1">
    <w:name w:val="Odwołanie przypisu dolnego1"/>
    <w:rsid w:val="00C23984"/>
    <w:rPr>
      <w:vertAlign w:val="superscript"/>
    </w:rPr>
  </w:style>
  <w:style w:type="paragraph" w:customStyle="1" w:styleId="Default">
    <w:name w:val="Default"/>
    <w:rsid w:val="00C2398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rsid w:val="00C2398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3984"/>
    <w:rPr>
      <w:rFonts w:ascii="Arial" w:eastAsia="Arial" w:hAnsi="Arial" w:cs="Arial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Lech</dc:creator>
  <cp:keywords/>
  <dc:description/>
  <cp:lastModifiedBy>Justyna Rucka</cp:lastModifiedBy>
  <cp:revision>2</cp:revision>
  <dcterms:created xsi:type="dcterms:W3CDTF">2025-09-15T13:29:00Z</dcterms:created>
  <dcterms:modified xsi:type="dcterms:W3CDTF">2025-09-15T13:29:00Z</dcterms:modified>
</cp:coreProperties>
</file>